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F3" w:rsidRDefault="002362A8">
      <w:r>
        <w:t xml:space="preserve">Místní knihovna v Petrově bude 17. a 24. října 2017 </w:t>
      </w:r>
      <w:bookmarkStart w:id="0" w:name="_GoBack"/>
      <w:bookmarkEnd w:id="0"/>
      <w:r>
        <w:t xml:space="preserve">z důvodu přerušení el. </w:t>
      </w:r>
      <w:proofErr w:type="gramStart"/>
      <w:r>
        <w:t>energie</w:t>
      </w:r>
      <w:proofErr w:type="gramEnd"/>
      <w:r>
        <w:t xml:space="preserve"> mimořádně otevřena  v době od 16,00 hod do 19,00 hod.</w:t>
      </w:r>
    </w:p>
    <w:sectPr w:rsidR="00002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A8"/>
    <w:rsid w:val="00002AF3"/>
    <w:rsid w:val="0023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F8BFF-C923-4BFA-AA74-53B62B25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1</cp:revision>
  <dcterms:created xsi:type="dcterms:W3CDTF">2017-10-13T10:48:00Z</dcterms:created>
  <dcterms:modified xsi:type="dcterms:W3CDTF">2017-10-13T10:51:00Z</dcterms:modified>
</cp:coreProperties>
</file>