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F6" w:rsidRDefault="008A4AF6" w:rsidP="008A4AF6">
      <w:pPr>
        <w:pStyle w:val="Normlnweb"/>
        <w:spacing w:before="0" w:beforeAutospacing="0" w:after="0" w:afterAutospacing="0" w:line="240" w:lineRule="atLeast"/>
      </w:pPr>
      <w:r>
        <w:t>-</w:t>
      </w:r>
      <w:r>
        <w:t xml:space="preserve">Drůbežárna Prace bude ve </w:t>
      </w:r>
      <w:r>
        <w:rPr>
          <w:rStyle w:val="Siln"/>
          <w:u w:val="single"/>
        </w:rPr>
        <w:t xml:space="preserve">čtvrtek </w:t>
      </w:r>
      <w:proofErr w:type="gramStart"/>
      <w:r>
        <w:rPr>
          <w:rStyle w:val="Siln"/>
          <w:u w:val="single"/>
        </w:rPr>
        <w:t>5.10</w:t>
      </w:r>
      <w:proofErr w:type="gramEnd"/>
      <w:r>
        <w:rPr>
          <w:rStyle w:val="Siln"/>
          <w:u w:val="single"/>
        </w:rPr>
        <w:t>.</w:t>
      </w:r>
      <w:r>
        <w:t>  ve 12:15 hod. prodávat:</w:t>
      </w:r>
    </w:p>
    <w:p w:rsidR="008A4AF6" w:rsidRDefault="008A4AF6" w:rsidP="008A4AF6">
      <w:pPr>
        <w:pStyle w:val="Normlnweb"/>
        <w:spacing w:before="0" w:beforeAutospacing="0" w:after="0" w:afterAutospacing="0" w:line="240" w:lineRule="atLeast"/>
      </w:pPr>
      <w:r>
        <w:t>červené kuřice - 190 Kč/ks, roční slepice - 90 Kč/ks, jatečné kachny o váze 3-3,5 kg -190 Kč/ks</w:t>
      </w:r>
    </w:p>
    <w:p w:rsidR="008A4AF6" w:rsidRDefault="008A4AF6" w:rsidP="008A4AF6">
      <w:pPr>
        <w:pStyle w:val="Normlnweb"/>
        <w:spacing w:before="0" w:beforeAutospacing="0" w:after="0" w:afterAutospacing="0" w:line="240" w:lineRule="atLeast"/>
      </w:pPr>
      <w:r>
        <w:t>krmivo pro drůbež a králíky + vitamínové doplňky, </w:t>
      </w:r>
    </w:p>
    <w:p w:rsidR="008A4AF6" w:rsidRDefault="008A4AF6" w:rsidP="008A4AF6">
      <w:pPr>
        <w:pStyle w:val="Normlnweb"/>
        <w:spacing w:before="0" w:beforeAutospacing="0" w:after="0" w:afterAutospacing="0" w:line="240" w:lineRule="atLeast"/>
      </w:pPr>
      <w:r>
        <w:t>dále pak vykupovat králičí kožky - 5 Kč/ks.</w:t>
      </w:r>
    </w:p>
    <w:p w:rsidR="007C1AC0" w:rsidRDefault="007C1AC0" w:rsidP="0011696E">
      <w:pPr>
        <w:jc w:val="both"/>
        <w:rPr>
          <w:rFonts w:asciiTheme="minorHAnsi" w:hAnsiTheme="minorHAnsi"/>
          <w:sz w:val="24"/>
          <w:szCs w:val="24"/>
        </w:rPr>
      </w:pPr>
    </w:p>
    <w:p w:rsidR="0082240C" w:rsidRPr="0082240C" w:rsidRDefault="0082240C" w:rsidP="0082240C">
      <w:pPr>
        <w:pStyle w:val="Normlnweb"/>
        <w:spacing w:before="0" w:beforeAutospacing="0" w:after="0" w:afterAutospacing="0"/>
      </w:pPr>
      <w:bookmarkStart w:id="0" w:name="_GoBack"/>
      <w:bookmarkEnd w:id="0"/>
      <w:r>
        <w:rPr>
          <w:b/>
          <w:bCs/>
        </w:rPr>
        <w:t>-</w:t>
      </w:r>
      <w:r w:rsidRPr="0082240C">
        <w:rPr>
          <w:b/>
          <w:bCs/>
        </w:rPr>
        <w:t>Zelenina JUVITA bude ve středu 4.10. od 13:30 do 13:45 h ,</w:t>
      </w:r>
      <w:r w:rsidRPr="0082240C">
        <w:t> </w:t>
      </w:r>
      <w:r w:rsidRPr="0082240C">
        <w:rPr>
          <w:b/>
          <w:bCs/>
        </w:rPr>
        <w:t> </w:t>
      </w:r>
      <w:r w:rsidRPr="0082240C">
        <w:t> prodávat brambory Adéla z Vysočiny  na uskladnění za 10 Kč/</w:t>
      </w:r>
      <w:proofErr w:type="spellStart"/>
      <w:r w:rsidRPr="0082240C">
        <w:t>kg,cibuli,český</w:t>
      </w:r>
      <w:proofErr w:type="spellEnd"/>
      <w:r w:rsidRPr="0082240C">
        <w:t xml:space="preserve"> česnek </w:t>
      </w:r>
      <w:proofErr w:type="gramStart"/>
      <w:r w:rsidRPr="0082240C">
        <w:t>dukát ,jablka</w:t>
      </w:r>
      <w:proofErr w:type="gramEnd"/>
      <w:r w:rsidRPr="0082240C">
        <w:t xml:space="preserve"> na </w:t>
      </w:r>
      <w:proofErr w:type="spellStart"/>
      <w:r w:rsidRPr="0082240C">
        <w:t>uskladnění.Dále</w:t>
      </w:r>
      <w:proofErr w:type="spellEnd"/>
      <w:r w:rsidRPr="0082240C">
        <w:t xml:space="preserve"> nabízíme  žampiony , hlívu ústřičnou,</w:t>
      </w:r>
    </w:p>
    <w:p w:rsidR="0082240C" w:rsidRPr="0082240C" w:rsidRDefault="0082240C" w:rsidP="0082240C">
      <w:pPr>
        <w:pStyle w:val="Normlnweb"/>
        <w:spacing w:before="0" w:beforeAutospacing="0" w:after="0" w:afterAutospacing="0"/>
      </w:pPr>
      <w:r w:rsidRPr="0082240C">
        <w:t>a olejové svíčky za 10 Kč/ks.</w:t>
      </w:r>
    </w:p>
    <w:p w:rsidR="0082240C" w:rsidRPr="0082240C" w:rsidRDefault="0082240C" w:rsidP="0082240C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82240C">
        <w:rPr>
          <w:rFonts w:ascii="Times New Roman" w:eastAsia="Times New Roman" w:hAnsi="Times New Roman"/>
          <w:sz w:val="24"/>
          <w:szCs w:val="24"/>
        </w:rPr>
        <w:t>Příjmáme</w:t>
      </w:r>
      <w:proofErr w:type="spellEnd"/>
      <w:r w:rsidRPr="0082240C">
        <w:rPr>
          <w:rFonts w:ascii="Times New Roman" w:eastAsia="Times New Roman" w:hAnsi="Times New Roman"/>
          <w:sz w:val="24"/>
          <w:szCs w:val="24"/>
        </w:rPr>
        <w:t xml:space="preserve"> také objednávky na </w:t>
      </w:r>
      <w:proofErr w:type="gramStart"/>
      <w:r w:rsidRPr="0082240C">
        <w:rPr>
          <w:rFonts w:ascii="Times New Roman" w:eastAsia="Times New Roman" w:hAnsi="Times New Roman"/>
          <w:sz w:val="24"/>
          <w:szCs w:val="24"/>
        </w:rPr>
        <w:t>tel.606 575 578</w:t>
      </w:r>
      <w:proofErr w:type="gramEnd"/>
      <w:r w:rsidRPr="0082240C">
        <w:rPr>
          <w:rFonts w:ascii="Times New Roman" w:eastAsia="Times New Roman" w:hAnsi="Times New Roman"/>
          <w:sz w:val="24"/>
          <w:szCs w:val="24"/>
        </w:rPr>
        <w:t> </w:t>
      </w:r>
    </w:p>
    <w:p w:rsidR="0082240C" w:rsidRDefault="0082240C" w:rsidP="00A22AC8">
      <w:pPr>
        <w:autoSpaceDE w:val="0"/>
        <w:autoSpaceDN w:val="0"/>
        <w:adjustRightInd w:val="0"/>
      </w:pPr>
    </w:p>
    <w:p w:rsidR="00A22AC8" w:rsidRPr="00A22AC8" w:rsidRDefault="00A22AC8" w:rsidP="00A22AC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t>-</w:t>
      </w:r>
      <w:r w:rsidRPr="00A22A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ARANŽÉRSKÁ FIRMA </w:t>
      </w:r>
      <w:r w:rsidRPr="00A22AC8">
        <w:rPr>
          <w:rFonts w:ascii="Times New Roman" w:hAnsi="Times New Roman"/>
          <w:color w:val="000000" w:themeColor="text1"/>
          <w:sz w:val="28"/>
          <w:szCs w:val="28"/>
        </w:rPr>
        <w:t>MIVA</w:t>
      </w:r>
    </w:p>
    <w:p w:rsidR="00A22AC8" w:rsidRPr="00A22AC8" w:rsidRDefault="00A22AC8" w:rsidP="00A22AC8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2AC8">
        <w:rPr>
          <w:rFonts w:ascii="Times New Roman" w:hAnsi="Times New Roman"/>
          <w:bCs/>
          <w:color w:val="000000" w:themeColor="text1"/>
          <w:sz w:val="28"/>
          <w:szCs w:val="28"/>
        </w:rPr>
        <w:t>VÁS ZVE NA VELKOU PRODEJNÍ</w:t>
      </w:r>
    </w:p>
    <w:p w:rsidR="00A22AC8" w:rsidRPr="00A22AC8" w:rsidRDefault="00A22AC8" w:rsidP="00A22AC8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2AC8">
        <w:rPr>
          <w:rFonts w:ascii="Times New Roman" w:hAnsi="Times New Roman"/>
          <w:bCs/>
          <w:color w:val="000000" w:themeColor="text1"/>
          <w:sz w:val="28"/>
          <w:szCs w:val="28"/>
        </w:rPr>
        <w:t>VÝSTAVU PODZIMNÍCH DEKORACÍ,</w:t>
      </w:r>
    </w:p>
    <w:p w:rsidR="00A22AC8" w:rsidRPr="00A22AC8" w:rsidRDefault="00A22AC8" w:rsidP="00A22AC8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2AC8">
        <w:rPr>
          <w:rFonts w:ascii="Times New Roman" w:hAnsi="Times New Roman"/>
          <w:bCs/>
          <w:color w:val="000000" w:themeColor="text1"/>
          <w:sz w:val="28"/>
          <w:szCs w:val="28"/>
        </w:rPr>
        <w:t>KVĚTINOVÝCH A DUŠIČKOVÝCH</w:t>
      </w:r>
    </w:p>
    <w:p w:rsidR="00A22AC8" w:rsidRPr="00A22AC8" w:rsidRDefault="00A22AC8" w:rsidP="00A22AC8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2AC8">
        <w:rPr>
          <w:rFonts w:ascii="Times New Roman" w:hAnsi="Times New Roman"/>
          <w:bCs/>
          <w:color w:val="000000" w:themeColor="text1"/>
          <w:sz w:val="28"/>
          <w:szCs w:val="28"/>
        </w:rPr>
        <w:t>ARANŽMÁ, KERAMIKY</w:t>
      </w:r>
    </w:p>
    <w:p w:rsidR="00A22AC8" w:rsidRPr="00A22AC8" w:rsidRDefault="00A22AC8" w:rsidP="00A22AC8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2AC8">
        <w:rPr>
          <w:rFonts w:ascii="Times New Roman" w:hAnsi="Times New Roman"/>
          <w:bCs/>
          <w:color w:val="000000" w:themeColor="text1"/>
          <w:sz w:val="28"/>
          <w:szCs w:val="28"/>
        </w:rPr>
        <w:t>A ARANŽÉRSKÝCH POTŘEB</w:t>
      </w:r>
    </w:p>
    <w:p w:rsidR="00A22AC8" w:rsidRPr="00A22AC8" w:rsidRDefault="00A22AC8" w:rsidP="00A22AC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A22A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DO AREÁLU </w:t>
      </w:r>
      <w:r w:rsidRPr="00A22AC8">
        <w:rPr>
          <w:rFonts w:ascii="Times New Roman" w:hAnsi="Times New Roman"/>
          <w:color w:val="000000" w:themeColor="text1"/>
          <w:sz w:val="28"/>
          <w:szCs w:val="28"/>
        </w:rPr>
        <w:t>RESTAURACE U KAČE</w:t>
      </w:r>
    </w:p>
    <w:p w:rsidR="00A22AC8" w:rsidRPr="00A22AC8" w:rsidRDefault="00A22AC8" w:rsidP="00A22AC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A22AC8">
        <w:rPr>
          <w:rFonts w:ascii="Times New Roman" w:hAnsi="Times New Roman"/>
          <w:color w:val="000000" w:themeColor="text1"/>
          <w:sz w:val="28"/>
          <w:szCs w:val="28"/>
        </w:rPr>
        <w:t>V DUBŇANECH.</w:t>
      </w:r>
    </w:p>
    <w:p w:rsidR="005008D2" w:rsidRDefault="00A22AC8" w:rsidP="00A22AC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A22AC8">
        <w:rPr>
          <w:rFonts w:ascii="Times New Roman" w:hAnsi="Times New Roman"/>
          <w:color w:val="000000" w:themeColor="text1"/>
          <w:sz w:val="28"/>
          <w:szCs w:val="28"/>
        </w:rPr>
        <w:t>ČTVRTEK 5. 10. AŽ SOBOTA 7. 10.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r w:rsidRPr="00A22AC8">
        <w:rPr>
          <w:rFonts w:ascii="Times New Roman" w:hAnsi="Times New Roman"/>
          <w:color w:val="000000" w:themeColor="text1"/>
          <w:sz w:val="28"/>
          <w:szCs w:val="28"/>
        </w:rPr>
        <w:t>9 - 17 HOD</w:t>
      </w:r>
    </w:p>
    <w:p w:rsidR="0082240C" w:rsidRDefault="0082240C" w:rsidP="00A22AC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82240C" w:rsidRPr="00A22AC8" w:rsidRDefault="0082240C" w:rsidP="00A22AC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</w:p>
    <w:sectPr w:rsidR="0082240C" w:rsidRPr="00A2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F27"/>
    <w:multiLevelType w:val="hybridMultilevel"/>
    <w:tmpl w:val="B4B8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5DF"/>
    <w:multiLevelType w:val="hybridMultilevel"/>
    <w:tmpl w:val="36D889EA"/>
    <w:lvl w:ilvl="0" w:tplc="C7CEBF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5714"/>
    <w:multiLevelType w:val="hybridMultilevel"/>
    <w:tmpl w:val="0A06FEEA"/>
    <w:lvl w:ilvl="0" w:tplc="14382F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5723"/>
    <w:multiLevelType w:val="hybridMultilevel"/>
    <w:tmpl w:val="27A68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45C77"/>
    <w:rsid w:val="000E5EC2"/>
    <w:rsid w:val="000F6C46"/>
    <w:rsid w:val="0011696E"/>
    <w:rsid w:val="001D0C2A"/>
    <w:rsid w:val="00226FA2"/>
    <w:rsid w:val="00287D9C"/>
    <w:rsid w:val="002960DF"/>
    <w:rsid w:val="003072BE"/>
    <w:rsid w:val="003577D3"/>
    <w:rsid w:val="003745F4"/>
    <w:rsid w:val="003D021B"/>
    <w:rsid w:val="0041448E"/>
    <w:rsid w:val="004473F6"/>
    <w:rsid w:val="00471964"/>
    <w:rsid w:val="00477EAE"/>
    <w:rsid w:val="004F794C"/>
    <w:rsid w:val="005008D2"/>
    <w:rsid w:val="00510F24"/>
    <w:rsid w:val="0052251C"/>
    <w:rsid w:val="005344B1"/>
    <w:rsid w:val="00541459"/>
    <w:rsid w:val="00560962"/>
    <w:rsid w:val="00591323"/>
    <w:rsid w:val="00621F67"/>
    <w:rsid w:val="00656E4F"/>
    <w:rsid w:val="006B1B42"/>
    <w:rsid w:val="006B6C2E"/>
    <w:rsid w:val="006C1BAF"/>
    <w:rsid w:val="0070410D"/>
    <w:rsid w:val="00753A68"/>
    <w:rsid w:val="00766303"/>
    <w:rsid w:val="007C1AC0"/>
    <w:rsid w:val="0082240C"/>
    <w:rsid w:val="00860AED"/>
    <w:rsid w:val="00860D69"/>
    <w:rsid w:val="008A4AF6"/>
    <w:rsid w:val="008E76A6"/>
    <w:rsid w:val="009068BC"/>
    <w:rsid w:val="009214C9"/>
    <w:rsid w:val="00950D14"/>
    <w:rsid w:val="00984D80"/>
    <w:rsid w:val="00A016B8"/>
    <w:rsid w:val="00A22AC8"/>
    <w:rsid w:val="00A261FC"/>
    <w:rsid w:val="00A57BDC"/>
    <w:rsid w:val="00A7370B"/>
    <w:rsid w:val="00AB0F2B"/>
    <w:rsid w:val="00B45276"/>
    <w:rsid w:val="00B84B12"/>
    <w:rsid w:val="00BB00AC"/>
    <w:rsid w:val="00BE6B09"/>
    <w:rsid w:val="00C06B56"/>
    <w:rsid w:val="00C774B2"/>
    <w:rsid w:val="00CA0757"/>
    <w:rsid w:val="00D07F8F"/>
    <w:rsid w:val="00D630B7"/>
    <w:rsid w:val="00F0204D"/>
    <w:rsid w:val="00F14743"/>
    <w:rsid w:val="00F52DA6"/>
    <w:rsid w:val="00F73DDF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344B1"/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4B1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63</cp:revision>
  <dcterms:created xsi:type="dcterms:W3CDTF">2017-02-27T11:13:00Z</dcterms:created>
  <dcterms:modified xsi:type="dcterms:W3CDTF">2017-10-03T09:50:00Z</dcterms:modified>
</cp:coreProperties>
</file>